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882"/>
        <w:gridCol w:w="3707"/>
        <w:gridCol w:w="2072"/>
        <w:gridCol w:w="2187"/>
      </w:tblGrid>
      <w:tr w:rsidR="002C6D68" w:rsidRPr="00752C62" w:rsidTr="00752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CB6ADA" w:rsidRDefault="00752C62" w:rsidP="00752C62">
            <w:pPr>
              <w:spacing w:before="100" w:beforeAutospacing="1" w:after="100" w:afterAutospacing="1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CB6AD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Anno</w:t>
            </w:r>
            <w:r w:rsidR="00873422" w:rsidRPr="00CB6AD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 xml:space="preserve"> </w:t>
            </w:r>
            <w:r w:rsidR="00CB6ADA" w:rsidRPr="00CB6ADA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it-IT"/>
              </w:rPr>
              <w:t>5°</w:t>
            </w:r>
          </w:p>
          <w:p w:rsidR="00752C62" w:rsidRPr="00CB6ADA" w:rsidRDefault="00752C62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CB6ADA" w:rsidRDefault="00CB6ADA" w:rsidP="00752C62">
            <w:pPr>
              <w:spacing w:before="100" w:beforeAutospacing="1" w:after="100" w:afterAutospacing="1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it-IT"/>
              </w:rPr>
            </w:pPr>
            <w:r w:rsidRPr="00CB6ADA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it-IT"/>
              </w:rPr>
              <w:t>ADE  11/16</w:t>
            </w:r>
            <w:r w:rsidR="00F02970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it-IT"/>
              </w:rPr>
              <w:t xml:space="preserve">  secondo corso</w:t>
            </w:r>
          </w:p>
        </w:tc>
      </w:tr>
      <w:tr w:rsidR="002C6D68" w:rsidRPr="00752C62" w:rsidTr="00752C6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16" w:rsidRPr="00CB6ADA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CB6A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Docente di riferimento</w:t>
            </w:r>
            <w:r w:rsidR="00BE5816" w:rsidRPr="00CB6A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:</w:t>
            </w:r>
          </w:p>
          <w:p w:rsidR="00752C62" w:rsidRPr="00CB6ADA" w:rsidRDefault="00C84749" w:rsidP="00C84749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6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Prof. FABIO ALMERIGOGNA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CB6ADA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CB6A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E-mail di riferimento:</w:t>
            </w:r>
          </w:p>
          <w:p w:rsidR="00752C62" w:rsidRPr="00CB6ADA" w:rsidRDefault="00C84749" w:rsidP="00C819C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6AD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fabio.almerigogna</w:t>
            </w:r>
            <w:r w:rsidR="00C819CB" w:rsidRPr="00CB6AD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@</w:t>
            </w:r>
            <w:r w:rsidR="00752C62" w:rsidRPr="00CB6AD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unifi.it</w:t>
            </w:r>
          </w:p>
        </w:tc>
      </w:tr>
      <w:tr w:rsidR="002C6D68" w:rsidRPr="00752C62" w:rsidTr="008734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CB6ADA" w:rsidRDefault="00752C62" w:rsidP="00752C62">
            <w:pPr>
              <w:spacing w:before="100" w:beforeAutospacing="1" w:after="100" w:afterAutospacing="1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CB6AD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Titolo dell'ADE: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C62" w:rsidRPr="00CB6ADA" w:rsidRDefault="00C84749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6AD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MALATTIE DEL SISTEMA IMMUNITARIO</w:t>
            </w:r>
          </w:p>
        </w:tc>
      </w:tr>
      <w:tr w:rsidR="002C6D68" w:rsidRPr="00752C62" w:rsidTr="00752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CB6ADA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CB6A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Docenti impegnati: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CB6ADA" w:rsidRDefault="00C84749" w:rsidP="003A3A2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6AD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Prof. Fabio </w:t>
            </w:r>
            <w:proofErr w:type="spellStart"/>
            <w:r w:rsidRPr="00CB6AD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Almerigogna</w:t>
            </w:r>
            <w:proofErr w:type="spellEnd"/>
            <w:r w:rsidRPr="00CB6AD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Dr. Andrea </w:t>
            </w:r>
            <w:proofErr w:type="spellStart"/>
            <w:r w:rsidRPr="00CB6AD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Matucci</w:t>
            </w:r>
            <w:proofErr w:type="spellEnd"/>
            <w:r w:rsidRPr="00CB6AD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(Dirigente SSN), Dr. Oliviero Rossi (Dirigente SSN), D.ssa Alessandra </w:t>
            </w:r>
            <w:proofErr w:type="spellStart"/>
            <w:r w:rsidRPr="00CB6AD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Vultaggio</w:t>
            </w:r>
            <w:proofErr w:type="spellEnd"/>
            <w:r w:rsidRPr="00CB6AD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(Dirigente SSN).   </w:t>
            </w:r>
          </w:p>
        </w:tc>
      </w:tr>
      <w:tr w:rsidR="002C6D68" w:rsidRPr="00752C62" w:rsidTr="00752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CB6ADA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CB6A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Prerequisiti: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CB6ADA" w:rsidRDefault="000E4D3E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6AD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nessuno</w:t>
            </w:r>
          </w:p>
        </w:tc>
      </w:tr>
      <w:tr w:rsidR="002C6D68" w:rsidRPr="00752C62" w:rsidTr="00752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CB6ADA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CB6A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SSD:</w:t>
            </w:r>
            <w:r w:rsidR="00BE5816" w:rsidRPr="00CB6A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="00C84749" w:rsidRPr="00CB6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Med</w:t>
            </w:r>
            <w:proofErr w:type="spellEnd"/>
            <w:r w:rsidR="00C84749" w:rsidRPr="00CB6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09</w:t>
            </w:r>
          </w:p>
          <w:p w:rsidR="00752C62" w:rsidRPr="00CB6ADA" w:rsidRDefault="00752C62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CB6ADA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CB6A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 xml:space="preserve">Crediti formativi Universitari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CB6ADA" w:rsidRDefault="00752C62" w:rsidP="0087342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6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(CFU)</w:t>
            </w:r>
            <w:r w:rsidRPr="00CB6AD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C84749" w:rsidRPr="00CB6AD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1,5</w:t>
            </w:r>
          </w:p>
        </w:tc>
      </w:tr>
      <w:tr w:rsidR="002C6D68" w:rsidRPr="00752C62" w:rsidTr="00752C6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CB6ADA" w:rsidRDefault="00752C62" w:rsidP="00752C62">
            <w:pPr>
              <w:spacing w:before="100" w:beforeAutospacing="1" w:after="100" w:afterAutospacing="1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6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Numero di studenti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CB6ADA" w:rsidRDefault="00752C62" w:rsidP="00752C62">
            <w:pPr>
              <w:spacing w:before="100" w:beforeAutospacing="1" w:after="100" w:afterAutospacing="1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CB6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Min</w:t>
            </w:r>
            <w:proofErr w:type="spellEnd"/>
            <w:r w:rsidRPr="00CB6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</w:t>
            </w:r>
          </w:p>
          <w:p w:rsidR="00752C62" w:rsidRPr="00CB6ADA" w:rsidRDefault="00C84749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6AD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CB6ADA" w:rsidRDefault="00752C62" w:rsidP="00752C62">
            <w:pPr>
              <w:spacing w:before="100" w:beforeAutospacing="1" w:after="100" w:afterAutospacing="1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6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Max:</w:t>
            </w:r>
          </w:p>
          <w:p w:rsidR="00752C62" w:rsidRPr="00CB6ADA" w:rsidRDefault="00C84749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6AD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</w:tr>
      <w:tr w:rsidR="002C6D68" w:rsidRPr="00752C62" w:rsidTr="00752C6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CB6ADA" w:rsidRDefault="00752C62" w:rsidP="00F54323">
            <w:pPr>
              <w:spacing w:before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6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Corsi in un anno:</w:t>
            </w:r>
          </w:p>
          <w:p w:rsidR="00F54323" w:rsidRPr="00CB6ADA" w:rsidRDefault="00DF16D6" w:rsidP="00F5432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6AD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Semestre 2</w:t>
            </w:r>
            <w:r w:rsidR="00752C62" w:rsidRPr="00CB6AD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 sett</w:t>
            </w:r>
            <w:r w:rsidR="00873422" w:rsidRPr="00CB6AD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imane</w:t>
            </w:r>
            <w:r w:rsidR="00F4464E" w:rsidRPr="00CB6AD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9-15</w:t>
            </w:r>
            <w:bookmarkStart w:id="0" w:name="_GoBack"/>
            <w:bookmarkEnd w:id="0"/>
          </w:p>
          <w:p w:rsidR="00752C62" w:rsidRPr="00CB6ADA" w:rsidRDefault="00752C62" w:rsidP="00F5432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6AD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F54323" w:rsidRPr="00CB6AD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(giorni 5,12, 19 e 26 Maggio, 9 e 16 Giugno)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CB6ADA" w:rsidRDefault="00752C62" w:rsidP="00752C62">
            <w:pPr>
              <w:spacing w:before="100" w:beforeAutospacing="1" w:after="100" w:afterAutospacing="1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6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Ore di corso:</w:t>
            </w:r>
          </w:p>
          <w:p w:rsidR="00752C62" w:rsidRPr="00CB6ADA" w:rsidRDefault="00C84749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6AD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</w:tr>
      <w:tr w:rsidR="00752C62" w:rsidRPr="00752C62" w:rsidTr="00752C6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16" w:rsidRPr="00CB6ADA" w:rsidRDefault="00752C62" w:rsidP="00BE5816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CB6A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Tipo</w:t>
            </w:r>
            <w:r w:rsidR="008A2BE0" w:rsidRPr="00CB6A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logia</w:t>
            </w:r>
          </w:p>
          <w:p w:rsidR="00752C62" w:rsidRPr="00CB6ADA" w:rsidRDefault="008A2BE0" w:rsidP="00BE5816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6AD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Discussione casi clinici (1 CFU = 12 ore). </w:t>
            </w:r>
          </w:p>
        </w:tc>
      </w:tr>
      <w:tr w:rsidR="002C6D68" w:rsidRPr="00752C62" w:rsidTr="008734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CB6ADA" w:rsidRDefault="00C84749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CB6A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O</w:t>
            </w:r>
            <w:r w:rsidR="00752C62" w:rsidRPr="00CB6A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biettivi 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C62" w:rsidRPr="00CB6ADA" w:rsidRDefault="002C6D68" w:rsidP="002C6D68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6AD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Acquisizione di competenza cliniche relativamente alla diagnostica e alla terapia delle patologie del sistema immunitario. </w:t>
            </w:r>
          </w:p>
        </w:tc>
      </w:tr>
      <w:tr w:rsidR="002C6D68" w:rsidRPr="00752C62" w:rsidTr="008734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CB6ADA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CB6A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Programma 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C62" w:rsidRPr="00CB6ADA" w:rsidRDefault="000E4D3E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6AD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Saranno discussi</w:t>
            </w:r>
            <w:r w:rsidR="002C6D68" w:rsidRPr="00CB6AD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casi clinici con cui gli studenti prenderanno diretto contatto durante il corso frequentando l’ambulatorio. In particolare saranno trattate le patologie autoimmuni sistemiche (LES, AR, S. di </w:t>
            </w:r>
            <w:proofErr w:type="spellStart"/>
            <w:r w:rsidR="002C6D68" w:rsidRPr="00CB6AD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Sjogren</w:t>
            </w:r>
            <w:proofErr w:type="spellEnd"/>
            <w:r w:rsidR="002C6D68" w:rsidRPr="00CB6AD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sclerosi sistemica progressiva, ecc.) ed organo specifiche, le </w:t>
            </w:r>
            <w:proofErr w:type="spellStart"/>
            <w:r w:rsidR="002C6D68" w:rsidRPr="00CB6AD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vasculiti</w:t>
            </w:r>
            <w:proofErr w:type="spellEnd"/>
            <w:r w:rsidR="002C6D68" w:rsidRPr="00CB6AD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r w:rsidRPr="00CB6AD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le </w:t>
            </w:r>
            <w:r w:rsidR="002C6D68" w:rsidRPr="00CB6AD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miositi, le immunodeficienze congenite ed acquisite e le malattie a patogenesi allergica con manifestazioni a carico dei diversi organi ed apparati (apparato respiratorio, apparato digerente, cute). Saranno inoltre considerate patologie rare che coinvolgono cellule del Sistema Immunitario (sindromi </w:t>
            </w:r>
            <w:proofErr w:type="spellStart"/>
            <w:r w:rsidR="002C6D68" w:rsidRPr="00CB6AD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ipereosinofile</w:t>
            </w:r>
            <w:proofErr w:type="spellEnd"/>
            <w:r w:rsidR="002C6D68" w:rsidRPr="00CB6AD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="002C6D68" w:rsidRPr="00CB6AD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mastocitosi</w:t>
            </w:r>
            <w:proofErr w:type="spellEnd"/>
            <w:r w:rsidR="002C6D68" w:rsidRPr="00CB6AD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sistemica, sindrome da attivazione </w:t>
            </w:r>
            <w:proofErr w:type="spellStart"/>
            <w:r w:rsidR="002C6D68" w:rsidRPr="00CB6AD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mastocitaria</w:t>
            </w:r>
            <w:proofErr w:type="spellEnd"/>
            <w:r w:rsidR="002C6D68" w:rsidRPr="00CB6AD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ecc.).</w:t>
            </w:r>
          </w:p>
        </w:tc>
      </w:tr>
      <w:tr w:rsidR="002C6D68" w:rsidRPr="00752C62" w:rsidTr="008734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CB6ADA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CB6A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Valutazione 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C62" w:rsidRPr="00CB6ADA" w:rsidRDefault="000E4D3E" w:rsidP="00F3709E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6AD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Colloquio orale sui progressi di apprendimento negli argomenti del corso.</w:t>
            </w:r>
          </w:p>
        </w:tc>
      </w:tr>
    </w:tbl>
    <w:p w:rsidR="00E21908" w:rsidRPr="00E21908" w:rsidRDefault="00E21908" w:rsidP="00CB6ADA">
      <w:pPr>
        <w:jc w:val="center"/>
        <w:rPr>
          <w:b/>
          <w:sz w:val="32"/>
          <w:szCs w:val="32"/>
        </w:rPr>
      </w:pPr>
    </w:p>
    <w:sectPr w:rsidR="00E21908" w:rsidRPr="00E21908" w:rsidSect="005650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52C62"/>
    <w:rsid w:val="000E4D3E"/>
    <w:rsid w:val="002C6D68"/>
    <w:rsid w:val="002F4F6C"/>
    <w:rsid w:val="00340003"/>
    <w:rsid w:val="00355D7C"/>
    <w:rsid w:val="003A3A21"/>
    <w:rsid w:val="00565030"/>
    <w:rsid w:val="00752C62"/>
    <w:rsid w:val="0075416C"/>
    <w:rsid w:val="00757491"/>
    <w:rsid w:val="00873422"/>
    <w:rsid w:val="008A2BE0"/>
    <w:rsid w:val="00956B68"/>
    <w:rsid w:val="009939CE"/>
    <w:rsid w:val="009F3AAA"/>
    <w:rsid w:val="00A3366F"/>
    <w:rsid w:val="00B16CAA"/>
    <w:rsid w:val="00B210E2"/>
    <w:rsid w:val="00B343B0"/>
    <w:rsid w:val="00B83E9A"/>
    <w:rsid w:val="00BE5816"/>
    <w:rsid w:val="00C55C66"/>
    <w:rsid w:val="00C6445C"/>
    <w:rsid w:val="00C819CB"/>
    <w:rsid w:val="00C84749"/>
    <w:rsid w:val="00CB6ADA"/>
    <w:rsid w:val="00CC7098"/>
    <w:rsid w:val="00D03AC8"/>
    <w:rsid w:val="00D242FC"/>
    <w:rsid w:val="00DF16D6"/>
    <w:rsid w:val="00DF6784"/>
    <w:rsid w:val="00E03849"/>
    <w:rsid w:val="00E15B5B"/>
    <w:rsid w:val="00E21908"/>
    <w:rsid w:val="00EF1D2B"/>
    <w:rsid w:val="00F02970"/>
    <w:rsid w:val="00F3709E"/>
    <w:rsid w:val="00F4464E"/>
    <w:rsid w:val="00F5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5030"/>
  </w:style>
  <w:style w:type="paragraph" w:styleId="Titolo1">
    <w:name w:val="heading 1"/>
    <w:basedOn w:val="Normale"/>
    <w:link w:val="Titolo1Carattere"/>
    <w:uiPriority w:val="9"/>
    <w:qFormat/>
    <w:rsid w:val="00752C62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752C6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52C62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752C62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52C6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52C6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52C6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52C6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752C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219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5030"/>
  </w:style>
  <w:style w:type="paragraph" w:styleId="Titolo1">
    <w:name w:val="heading 1"/>
    <w:basedOn w:val="Normale"/>
    <w:link w:val="Titolo1Carattere"/>
    <w:uiPriority w:val="9"/>
    <w:qFormat/>
    <w:rsid w:val="00752C62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752C6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52C62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752C62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52C6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52C6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52C6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52C6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752C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219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graugei</dc:creator>
  <cp:lastModifiedBy>raugei</cp:lastModifiedBy>
  <cp:revision>3</cp:revision>
  <dcterms:created xsi:type="dcterms:W3CDTF">2017-03-05T14:22:00Z</dcterms:created>
  <dcterms:modified xsi:type="dcterms:W3CDTF">2017-03-05T14:24:00Z</dcterms:modified>
</cp:coreProperties>
</file>